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37" w:rsidRPr="00016D37" w:rsidRDefault="00016D37" w:rsidP="00016D37">
      <w:pPr>
        <w:shd w:val="clear" w:color="auto" w:fill="FFFFFF"/>
        <w:spacing w:before="300" w:after="0" w:line="240" w:lineRule="auto"/>
        <w:jc w:val="center"/>
        <w:rPr>
          <w:rFonts w:ascii="Helvetica" w:eastAsia="Times New Roman" w:hAnsi="Helvetica" w:cs="Helvetica"/>
          <w:color w:val="333333"/>
          <w:sz w:val="23"/>
          <w:szCs w:val="23"/>
          <w:lang w:eastAsia="ru-RU"/>
        </w:rPr>
      </w:pPr>
      <w:r w:rsidRPr="00016D37">
        <w:rPr>
          <w:rFonts w:ascii="Helvetica" w:eastAsia="Times New Roman" w:hAnsi="Helvetica" w:cs="Helvetica"/>
          <w:b/>
          <w:bCs/>
          <w:color w:val="333333"/>
          <w:sz w:val="23"/>
          <w:szCs w:val="23"/>
          <w:lang w:eastAsia="ru-RU"/>
        </w:rPr>
        <w:t>Тема: Сфера культурной личности</w:t>
      </w:r>
    </w:p>
    <w:p w:rsidR="00016D37" w:rsidRPr="00016D37" w:rsidRDefault="00016D37" w:rsidP="00016D37">
      <w:pPr>
        <w:shd w:val="clear" w:color="auto" w:fill="FFFFFF"/>
        <w:spacing w:before="300" w:after="0" w:line="240" w:lineRule="auto"/>
        <w:jc w:val="center"/>
        <w:rPr>
          <w:rFonts w:ascii="Helvetica" w:eastAsia="Times New Roman" w:hAnsi="Helvetica" w:cs="Helvetica"/>
          <w:color w:val="333333"/>
          <w:sz w:val="23"/>
          <w:szCs w:val="23"/>
          <w:lang w:eastAsia="ru-RU"/>
        </w:rPr>
      </w:pPr>
      <w:r w:rsidRPr="00016D37">
        <w:rPr>
          <w:rFonts w:ascii="Helvetica" w:eastAsia="Times New Roman" w:hAnsi="Helvetica" w:cs="Helvetica"/>
          <w:b/>
          <w:bCs/>
          <w:color w:val="333333"/>
          <w:sz w:val="23"/>
          <w:szCs w:val="23"/>
          <w:lang w:eastAsia="ru-RU"/>
        </w:rPr>
        <w:t>Урок: Система образования Российской Федерации</w:t>
      </w:r>
    </w:p>
    <w:p w:rsidR="00016D37" w:rsidRPr="00016D37" w:rsidRDefault="00016D37" w:rsidP="00016D37">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4" w:anchor="mediaplayer" w:tooltip="Смотреть в видеоуроке" w:history="1">
        <w:r w:rsidRPr="00016D37">
          <w:rPr>
            <w:rFonts w:ascii="Helvetica" w:eastAsia="Times New Roman" w:hAnsi="Helvetica" w:cs="Helvetica"/>
            <w:color w:val="346BA2"/>
            <w:sz w:val="36"/>
            <w:szCs w:val="36"/>
            <w:u w:val="single"/>
            <w:lang w:eastAsia="ru-RU"/>
          </w:rPr>
          <w:t>1. Критерии качественного образования</w:t>
        </w:r>
      </w:hyperlink>
    </w:p>
    <w:p w:rsidR="00016D37" w:rsidRPr="00016D37" w:rsidRDefault="00016D37" w:rsidP="00016D37">
      <w:pPr>
        <w:shd w:val="clear" w:color="auto" w:fill="FFFFFF"/>
        <w:spacing w:before="300" w:after="0" w:line="240" w:lineRule="auto"/>
        <w:rPr>
          <w:rFonts w:ascii="Helvetica" w:eastAsia="Times New Roman" w:hAnsi="Helvetica" w:cs="Helvetica"/>
          <w:color w:val="333333"/>
          <w:sz w:val="23"/>
          <w:szCs w:val="23"/>
          <w:lang w:eastAsia="ru-RU"/>
        </w:rPr>
      </w:pPr>
      <w:r w:rsidRPr="00016D37">
        <w:rPr>
          <w:rFonts w:ascii="Helvetica" w:eastAsia="Times New Roman" w:hAnsi="Helvetica" w:cs="Helvetica"/>
          <w:color w:val="333333"/>
          <w:sz w:val="23"/>
          <w:szCs w:val="23"/>
          <w:lang w:eastAsia="ru-RU"/>
        </w:rPr>
        <w:t>На прошлом уроке мы говорили о том, что такое образование в целом, какое образование необходимо нашей стране и непосредственно вам. А сегодня мы поговорим о том, как получить должное образование.</w:t>
      </w:r>
    </w:p>
    <w:p w:rsidR="00016D37" w:rsidRPr="00016D37" w:rsidRDefault="00016D37" w:rsidP="00016D37">
      <w:pPr>
        <w:shd w:val="clear" w:color="auto" w:fill="FFFFFF"/>
        <w:spacing w:before="300" w:after="0" w:line="240" w:lineRule="auto"/>
        <w:rPr>
          <w:rFonts w:ascii="Helvetica" w:eastAsia="Times New Roman" w:hAnsi="Helvetica" w:cs="Helvetica"/>
          <w:color w:val="333333"/>
          <w:sz w:val="23"/>
          <w:szCs w:val="23"/>
          <w:lang w:eastAsia="ru-RU"/>
        </w:rPr>
      </w:pPr>
      <w:r w:rsidRPr="00016D37">
        <w:rPr>
          <w:rFonts w:ascii="Helvetica" w:eastAsia="Times New Roman" w:hAnsi="Helvetica" w:cs="Helvetica"/>
          <w:color w:val="333333"/>
          <w:sz w:val="23"/>
          <w:szCs w:val="23"/>
          <w:lang w:eastAsia="ru-RU"/>
        </w:rPr>
        <w:t>В идеале образование должно соответствовать </w:t>
      </w:r>
      <w:r w:rsidRPr="00016D37">
        <w:rPr>
          <w:rFonts w:ascii="Helvetica" w:eastAsia="Times New Roman" w:hAnsi="Helvetica" w:cs="Helvetica"/>
          <w:b/>
          <w:bCs/>
          <w:color w:val="333333"/>
          <w:sz w:val="23"/>
          <w:szCs w:val="23"/>
          <w:lang w:eastAsia="ru-RU"/>
        </w:rPr>
        <w:t>двум критериям</w:t>
      </w:r>
      <w:r w:rsidRPr="00016D37">
        <w:rPr>
          <w:rFonts w:ascii="Helvetica" w:eastAsia="Times New Roman" w:hAnsi="Helvetica" w:cs="Helvetica"/>
          <w:color w:val="333333"/>
          <w:sz w:val="23"/>
          <w:szCs w:val="23"/>
          <w:lang w:eastAsia="ru-RU"/>
        </w:rPr>
        <w:t>:</w:t>
      </w:r>
    </w:p>
    <w:p w:rsidR="00016D37" w:rsidRPr="00016D37" w:rsidRDefault="00016D37" w:rsidP="00016D37">
      <w:pPr>
        <w:shd w:val="clear" w:color="auto" w:fill="FFFFFF"/>
        <w:spacing w:before="300" w:after="0" w:line="240" w:lineRule="auto"/>
        <w:rPr>
          <w:rFonts w:ascii="Helvetica" w:eastAsia="Times New Roman" w:hAnsi="Helvetica" w:cs="Helvetica"/>
          <w:color w:val="333333"/>
          <w:sz w:val="23"/>
          <w:szCs w:val="23"/>
          <w:lang w:eastAsia="ru-RU"/>
        </w:rPr>
      </w:pPr>
      <w:r w:rsidRPr="00016D37">
        <w:rPr>
          <w:rFonts w:ascii="Helvetica" w:eastAsia="Times New Roman" w:hAnsi="Helvetica" w:cs="Helvetica"/>
          <w:color w:val="333333"/>
          <w:sz w:val="23"/>
          <w:szCs w:val="23"/>
          <w:lang w:eastAsia="ru-RU"/>
        </w:rPr>
        <w:t>1. быть доступным (каждый гражданин Российской Федерации имеет возможность получить образование);</w:t>
      </w:r>
    </w:p>
    <w:p w:rsidR="00016D37" w:rsidRPr="00016D37" w:rsidRDefault="00016D37" w:rsidP="00016D37">
      <w:pPr>
        <w:shd w:val="clear" w:color="auto" w:fill="FFFFFF"/>
        <w:spacing w:before="300" w:after="0" w:line="240" w:lineRule="auto"/>
        <w:rPr>
          <w:rFonts w:ascii="Helvetica" w:eastAsia="Times New Roman" w:hAnsi="Helvetica" w:cs="Helvetica"/>
          <w:color w:val="333333"/>
          <w:sz w:val="23"/>
          <w:szCs w:val="23"/>
          <w:lang w:eastAsia="ru-RU"/>
        </w:rPr>
      </w:pPr>
      <w:r w:rsidRPr="00016D37">
        <w:rPr>
          <w:rFonts w:ascii="Helvetica" w:eastAsia="Times New Roman" w:hAnsi="Helvetica" w:cs="Helvetica"/>
          <w:color w:val="333333"/>
          <w:sz w:val="23"/>
          <w:szCs w:val="23"/>
          <w:lang w:eastAsia="ru-RU"/>
        </w:rPr>
        <w:t>2. соответствовать международным стандартам (соответствие всем высоким требованиям, предъявляемым обществом к образованию в настоящем времени).</w:t>
      </w:r>
    </w:p>
    <w:p w:rsidR="00016D37" w:rsidRPr="00016D37" w:rsidRDefault="00016D37" w:rsidP="00016D37">
      <w:pPr>
        <w:shd w:val="clear" w:color="auto" w:fill="FFFFFF"/>
        <w:spacing w:before="300" w:after="0" w:line="240" w:lineRule="auto"/>
        <w:rPr>
          <w:rFonts w:ascii="Helvetica" w:eastAsia="Times New Roman" w:hAnsi="Helvetica" w:cs="Helvetica"/>
          <w:color w:val="333333"/>
          <w:sz w:val="23"/>
          <w:szCs w:val="23"/>
          <w:lang w:eastAsia="ru-RU"/>
        </w:rPr>
      </w:pPr>
      <w:r w:rsidRPr="00016D37">
        <w:rPr>
          <w:rFonts w:ascii="Helvetica" w:eastAsia="Times New Roman" w:hAnsi="Helvetica" w:cs="Helvetica"/>
          <w:noProof/>
          <w:color w:val="346BA2"/>
          <w:sz w:val="23"/>
          <w:szCs w:val="23"/>
          <w:lang w:eastAsia="ru-RU"/>
        </w:rPr>
        <w:drawing>
          <wp:inline distT="0" distB="0" distL="0" distR="0" wp14:anchorId="36F55B0B" wp14:editId="43CBA011">
            <wp:extent cx="3514725" cy="2333625"/>
            <wp:effectExtent l="0" t="0" r="9525" b="9525"/>
            <wp:docPr id="4" name="Рисунок 4" descr="Образование должно соответствовать международным стандартам">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разование должно соответствовать международным стандартам">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2333625"/>
                    </a:xfrm>
                    <a:prstGeom prst="rect">
                      <a:avLst/>
                    </a:prstGeom>
                    <a:noFill/>
                    <a:ln>
                      <a:noFill/>
                    </a:ln>
                  </pic:spPr>
                </pic:pic>
              </a:graphicData>
            </a:graphic>
          </wp:inline>
        </w:drawing>
      </w:r>
    </w:p>
    <w:p w:rsidR="00016D37" w:rsidRPr="00016D37" w:rsidRDefault="00016D37" w:rsidP="00016D37">
      <w:pPr>
        <w:shd w:val="clear" w:color="auto" w:fill="FFFFFF"/>
        <w:spacing w:before="300" w:after="0" w:line="240" w:lineRule="auto"/>
        <w:rPr>
          <w:rFonts w:ascii="Helvetica" w:eastAsia="Times New Roman" w:hAnsi="Helvetica" w:cs="Helvetica"/>
          <w:color w:val="333333"/>
          <w:sz w:val="23"/>
          <w:szCs w:val="23"/>
          <w:lang w:eastAsia="ru-RU"/>
        </w:rPr>
      </w:pPr>
      <w:r w:rsidRPr="00016D37">
        <w:rPr>
          <w:rFonts w:ascii="Helvetica" w:eastAsia="Times New Roman" w:hAnsi="Helvetica" w:cs="Helvetica"/>
          <w:color w:val="333333"/>
          <w:sz w:val="23"/>
          <w:szCs w:val="23"/>
          <w:lang w:eastAsia="ru-RU"/>
        </w:rPr>
        <w:t>Рис. 1. Образование должно соответствовать международным стандартам (</w:t>
      </w:r>
      <w:hyperlink r:id="rId7" w:history="1">
        <w:r w:rsidRPr="00016D37">
          <w:rPr>
            <w:rFonts w:ascii="Helvetica" w:eastAsia="Times New Roman" w:hAnsi="Helvetica" w:cs="Helvetica"/>
            <w:color w:val="346BA2"/>
            <w:sz w:val="23"/>
            <w:szCs w:val="23"/>
            <w:u w:val="single"/>
            <w:lang w:eastAsia="ru-RU"/>
          </w:rPr>
          <w:t>Источник</w:t>
        </w:r>
      </w:hyperlink>
      <w:r w:rsidRPr="00016D37">
        <w:rPr>
          <w:rFonts w:ascii="Helvetica" w:eastAsia="Times New Roman" w:hAnsi="Helvetica" w:cs="Helvetica"/>
          <w:color w:val="333333"/>
          <w:sz w:val="23"/>
          <w:szCs w:val="23"/>
          <w:lang w:eastAsia="ru-RU"/>
        </w:rPr>
        <w:t>)</w:t>
      </w:r>
    </w:p>
    <w:p w:rsidR="00016D37" w:rsidRPr="00016D37" w:rsidRDefault="00016D37" w:rsidP="00016D37">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8" w:anchor="mediaplayer" w:tooltip="Смотреть в видеоуроке" w:history="1">
        <w:r w:rsidRPr="00016D37">
          <w:rPr>
            <w:rFonts w:ascii="Helvetica" w:eastAsia="Times New Roman" w:hAnsi="Helvetica" w:cs="Helvetica"/>
            <w:color w:val="346BA2"/>
            <w:sz w:val="36"/>
            <w:szCs w:val="36"/>
            <w:u w:val="single"/>
            <w:lang w:eastAsia="ru-RU"/>
          </w:rPr>
          <w:t>3. Жизненный выбор по окончании 9 класса</w:t>
        </w:r>
      </w:hyperlink>
    </w:p>
    <w:p w:rsidR="00016D37" w:rsidRPr="00016D37" w:rsidRDefault="00016D37" w:rsidP="00016D37">
      <w:pPr>
        <w:shd w:val="clear" w:color="auto" w:fill="FFFFFF"/>
        <w:spacing w:before="300" w:after="0" w:line="240" w:lineRule="auto"/>
        <w:rPr>
          <w:rFonts w:ascii="Helvetica" w:eastAsia="Times New Roman" w:hAnsi="Helvetica" w:cs="Helvetica"/>
          <w:color w:val="333333"/>
          <w:sz w:val="23"/>
          <w:szCs w:val="23"/>
          <w:lang w:eastAsia="ru-RU"/>
        </w:rPr>
      </w:pPr>
      <w:r w:rsidRPr="00016D37">
        <w:rPr>
          <w:rFonts w:ascii="Helvetica" w:eastAsia="Times New Roman" w:hAnsi="Helvetica" w:cs="Helvetica"/>
          <w:color w:val="333333"/>
          <w:sz w:val="23"/>
          <w:szCs w:val="23"/>
          <w:lang w:eastAsia="ru-RU"/>
        </w:rPr>
        <w:t>Сейчас вы учитесь в основной школе, то есть вы осваиваете только базовый курс человеческих знаний. Он необходим для того, чтобы сформировать в вас основные принципы того, как построить свою собственную систему образования потом. Со временем вы должны определиться, кем вы хотите быть в жизни, какую профессию избрать и какое образование вам необходимо для этого получить.</w:t>
      </w:r>
    </w:p>
    <w:p w:rsidR="00016D37" w:rsidRPr="00016D37" w:rsidRDefault="00016D37" w:rsidP="00016D37">
      <w:pPr>
        <w:shd w:val="clear" w:color="auto" w:fill="FFFFFF"/>
        <w:spacing w:before="300" w:after="0" w:line="240" w:lineRule="auto"/>
        <w:rPr>
          <w:rFonts w:ascii="Helvetica" w:eastAsia="Times New Roman" w:hAnsi="Helvetica" w:cs="Helvetica"/>
          <w:color w:val="333333"/>
          <w:sz w:val="23"/>
          <w:szCs w:val="23"/>
          <w:lang w:eastAsia="ru-RU"/>
        </w:rPr>
      </w:pPr>
      <w:r w:rsidRPr="00016D37">
        <w:rPr>
          <w:rFonts w:ascii="Helvetica" w:eastAsia="Times New Roman" w:hAnsi="Helvetica" w:cs="Helvetica"/>
          <w:color w:val="333333"/>
          <w:sz w:val="23"/>
          <w:szCs w:val="23"/>
          <w:lang w:eastAsia="ru-RU"/>
        </w:rPr>
        <w:t>Чем ближе окончание основной школы, то есть чем ближе окончание 9 класса, тем для вас острее встаёт вопрос, кем вы хотите быть в жизни. Дело в том, что в конце 9 класса, сдав выпускные экзамены, а именно Государственную итоговую аттестацию, вы должны будете определиться, как вам поступить. Вы можете пойти в профильную школу, то есть 10-11 класс, где вы сможете получить углублённое образование по какому-то конкретному набору дисциплин (технические, гуманитарные дисциплины и т. д.), а можете поступить в профессиональное техническое училище, то есть будете получать профессию и окончите в таком училище курс средней школы.</w:t>
      </w:r>
    </w:p>
    <w:p w:rsidR="00016D37" w:rsidRPr="00016D37" w:rsidRDefault="00016D37" w:rsidP="00016D37">
      <w:pPr>
        <w:shd w:val="clear" w:color="auto" w:fill="FFFFFF"/>
        <w:spacing w:before="300" w:after="0" w:line="240" w:lineRule="auto"/>
        <w:rPr>
          <w:rFonts w:ascii="Helvetica" w:eastAsia="Times New Roman" w:hAnsi="Helvetica" w:cs="Helvetica"/>
          <w:color w:val="333333"/>
          <w:sz w:val="23"/>
          <w:szCs w:val="23"/>
          <w:lang w:eastAsia="ru-RU"/>
        </w:rPr>
      </w:pPr>
      <w:r w:rsidRPr="00016D37">
        <w:rPr>
          <w:rFonts w:ascii="Helvetica" w:eastAsia="Times New Roman" w:hAnsi="Helvetica" w:cs="Helvetica"/>
          <w:color w:val="333333"/>
          <w:sz w:val="23"/>
          <w:szCs w:val="23"/>
          <w:lang w:eastAsia="ru-RU"/>
        </w:rPr>
        <w:lastRenderedPageBreak/>
        <w:t>Вам предстоит, безусловно, сложный выбор. Этот выбор должен быть очень мудрым, но где же взять эту мудрость, если ваш жизненный опыт пока ещё ограничен, ведь вы пока лишь только восьмиклассники? Но не стоит отчаиваться. Никто не застрахован от ошибки, вы можете ошибиться в первый раз. Допустим, вы поступите в профессиональное техническое училище, получите некую профессию, а потом для вас станет очевидным, что с этой профессией вы не хотите связывать свою судьбу. Тогда вам необходимо будет переквалифицироваться, то есть получить иную специальность. Это совершенно нормальный и естественный процесс.</w:t>
      </w:r>
    </w:p>
    <w:p w:rsidR="00016D37" w:rsidRPr="00016D37" w:rsidRDefault="00016D37" w:rsidP="00016D37">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9" w:anchor="mediaplayer" w:tooltip="Смотреть в видеоуроке" w:history="1">
        <w:r w:rsidRPr="00016D37">
          <w:rPr>
            <w:rFonts w:ascii="Helvetica" w:eastAsia="Times New Roman" w:hAnsi="Helvetica" w:cs="Helvetica"/>
            <w:color w:val="346BA2"/>
            <w:sz w:val="36"/>
            <w:szCs w:val="36"/>
            <w:u w:val="single"/>
            <w:lang w:eastAsia="ru-RU"/>
          </w:rPr>
          <w:t>4. Непрерывное образование</w:t>
        </w:r>
      </w:hyperlink>
    </w:p>
    <w:p w:rsidR="00016D37" w:rsidRPr="00016D37" w:rsidRDefault="00016D37" w:rsidP="00016D37">
      <w:pPr>
        <w:shd w:val="clear" w:color="auto" w:fill="FFFFFF"/>
        <w:spacing w:before="300" w:after="0" w:line="240" w:lineRule="auto"/>
        <w:rPr>
          <w:rFonts w:ascii="Helvetica" w:eastAsia="Times New Roman" w:hAnsi="Helvetica" w:cs="Helvetica"/>
          <w:color w:val="333333"/>
          <w:sz w:val="23"/>
          <w:szCs w:val="23"/>
          <w:lang w:eastAsia="ru-RU"/>
        </w:rPr>
      </w:pPr>
      <w:r w:rsidRPr="00016D37">
        <w:rPr>
          <w:rFonts w:ascii="Helvetica" w:eastAsia="Times New Roman" w:hAnsi="Helvetica" w:cs="Helvetica"/>
          <w:color w:val="333333"/>
          <w:sz w:val="23"/>
          <w:szCs w:val="23"/>
          <w:lang w:eastAsia="ru-RU"/>
        </w:rPr>
        <w:t>Сейчас многие учёные говорят о том, что обществу необходимо перейти к системе </w:t>
      </w:r>
      <w:r w:rsidRPr="00016D37">
        <w:rPr>
          <w:rFonts w:ascii="Helvetica" w:eastAsia="Times New Roman" w:hAnsi="Helvetica" w:cs="Helvetica"/>
          <w:b/>
          <w:bCs/>
          <w:color w:val="333333"/>
          <w:sz w:val="23"/>
          <w:szCs w:val="23"/>
          <w:lang w:eastAsia="ru-RU"/>
        </w:rPr>
        <w:t>непрерывного образования</w:t>
      </w:r>
      <w:r w:rsidRPr="00016D37">
        <w:rPr>
          <w:rFonts w:ascii="Helvetica" w:eastAsia="Times New Roman" w:hAnsi="Helvetica" w:cs="Helvetica"/>
          <w:color w:val="333333"/>
          <w:sz w:val="23"/>
          <w:szCs w:val="23"/>
          <w:lang w:eastAsia="ru-RU"/>
        </w:rPr>
        <w:t>. Это означает, что ввиду очень быстро меняющего мира, ввиду того, что наше время «сжимается» за счёт бурно развивающего технического прогресса, нам необходимо будет учиться всю жизнь. В течение жизни, возможно, придётся неоднократно менять профессию. Но возникает вопрос, как же это сделать.</w:t>
      </w:r>
    </w:p>
    <w:p w:rsidR="00016D37" w:rsidRPr="00016D37" w:rsidRDefault="00016D37" w:rsidP="00016D37">
      <w:pPr>
        <w:shd w:val="clear" w:color="auto" w:fill="FFFFFF"/>
        <w:spacing w:before="300" w:after="0" w:line="240" w:lineRule="auto"/>
        <w:rPr>
          <w:rFonts w:ascii="Helvetica" w:eastAsia="Times New Roman" w:hAnsi="Helvetica" w:cs="Helvetica"/>
          <w:color w:val="333333"/>
          <w:sz w:val="23"/>
          <w:szCs w:val="23"/>
          <w:lang w:eastAsia="ru-RU"/>
        </w:rPr>
      </w:pPr>
      <w:r w:rsidRPr="00016D37">
        <w:rPr>
          <w:rFonts w:ascii="Helvetica" w:eastAsia="Times New Roman" w:hAnsi="Helvetica" w:cs="Helvetica"/>
          <w:color w:val="333333"/>
          <w:sz w:val="23"/>
          <w:szCs w:val="23"/>
          <w:lang w:eastAsia="ru-RU"/>
        </w:rPr>
        <w:t>В России сейчас существует система послевузовского образования, то есть человек может поступать на различные курсы, в институты повышения квалификации, а, может даже кардинально менять свою профессию, обучаясь в другом высшем учебном заведении, совершенно не связанном с тем профилем, который он освоил до этого.</w:t>
      </w:r>
    </w:p>
    <w:p w:rsidR="00016D37" w:rsidRPr="00016D37" w:rsidRDefault="00016D37" w:rsidP="00016D37">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0" w:anchor="mediaplayer" w:tooltip="Смотреть в видеоуроке" w:history="1">
        <w:r w:rsidRPr="00016D37">
          <w:rPr>
            <w:rFonts w:ascii="Helvetica" w:eastAsia="Times New Roman" w:hAnsi="Helvetica" w:cs="Helvetica"/>
            <w:color w:val="346BA2"/>
            <w:sz w:val="36"/>
            <w:szCs w:val="36"/>
            <w:u w:val="single"/>
            <w:lang w:eastAsia="ru-RU"/>
          </w:rPr>
          <w:t>5. Самообразование, дистанционное образование</w:t>
        </w:r>
      </w:hyperlink>
    </w:p>
    <w:p w:rsidR="00016D37" w:rsidRPr="00016D37" w:rsidRDefault="00016D37" w:rsidP="00016D37">
      <w:pPr>
        <w:shd w:val="clear" w:color="auto" w:fill="FFFFFF"/>
        <w:spacing w:before="300" w:after="0" w:line="240" w:lineRule="auto"/>
        <w:rPr>
          <w:rFonts w:ascii="Helvetica" w:eastAsia="Times New Roman" w:hAnsi="Helvetica" w:cs="Helvetica"/>
          <w:color w:val="333333"/>
          <w:sz w:val="23"/>
          <w:szCs w:val="23"/>
          <w:lang w:eastAsia="ru-RU"/>
        </w:rPr>
      </w:pPr>
      <w:r w:rsidRPr="00016D37">
        <w:rPr>
          <w:rFonts w:ascii="Helvetica" w:eastAsia="Times New Roman" w:hAnsi="Helvetica" w:cs="Helvetica"/>
          <w:color w:val="333333"/>
          <w:sz w:val="23"/>
          <w:szCs w:val="23"/>
          <w:lang w:eastAsia="ru-RU"/>
        </w:rPr>
        <w:t>Очень важным элементом непрерывного образования является </w:t>
      </w:r>
      <w:r w:rsidRPr="00016D37">
        <w:rPr>
          <w:rFonts w:ascii="Helvetica" w:eastAsia="Times New Roman" w:hAnsi="Helvetica" w:cs="Helvetica"/>
          <w:b/>
          <w:bCs/>
          <w:color w:val="333333"/>
          <w:sz w:val="23"/>
          <w:szCs w:val="23"/>
          <w:lang w:eastAsia="ru-RU"/>
        </w:rPr>
        <w:t>самообразование</w:t>
      </w:r>
      <w:r w:rsidRPr="00016D37">
        <w:rPr>
          <w:rFonts w:ascii="Helvetica" w:eastAsia="Times New Roman" w:hAnsi="Helvetica" w:cs="Helvetica"/>
          <w:color w:val="333333"/>
          <w:sz w:val="23"/>
          <w:szCs w:val="23"/>
          <w:lang w:eastAsia="ru-RU"/>
        </w:rPr>
        <w:t>. Самообразование – образование, получаемое самостоятельно, вне стен какого-либо учебного заведения, без помощи обучающего; неформальная индивидуальная форма учебной деятельности. Это совершенно нормальный процесс, когда человек пытается самостоятельно получить те знания, которые ему необходимы. Ведь никто лучше нас не знает того, чего мы хотим от жизни. Для того, чтобы получить качественное образование, можно воспользоваться сетью Интернет, иными словами, получить </w:t>
      </w:r>
      <w:r w:rsidRPr="00016D37">
        <w:rPr>
          <w:rFonts w:ascii="Helvetica" w:eastAsia="Times New Roman" w:hAnsi="Helvetica" w:cs="Helvetica"/>
          <w:b/>
          <w:bCs/>
          <w:color w:val="333333"/>
          <w:sz w:val="23"/>
          <w:szCs w:val="23"/>
          <w:lang w:eastAsia="ru-RU"/>
        </w:rPr>
        <w:t>дистанционное образование</w:t>
      </w:r>
      <w:r w:rsidRPr="00016D37">
        <w:rPr>
          <w:rFonts w:ascii="Helvetica" w:eastAsia="Times New Roman" w:hAnsi="Helvetica" w:cs="Helvetica"/>
          <w:color w:val="333333"/>
          <w:sz w:val="23"/>
          <w:szCs w:val="23"/>
          <w:lang w:eastAsia="ru-RU"/>
        </w:rPr>
        <w:t xml:space="preserve">. </w:t>
      </w:r>
      <w:proofErr w:type="spellStart"/>
      <w:r w:rsidRPr="00016D37">
        <w:rPr>
          <w:rFonts w:ascii="Helvetica" w:eastAsia="Times New Roman" w:hAnsi="Helvetica" w:cs="Helvetica"/>
          <w:color w:val="333333"/>
          <w:sz w:val="23"/>
          <w:szCs w:val="23"/>
          <w:lang w:eastAsia="ru-RU"/>
        </w:rPr>
        <w:t>Дистанцио́нное</w:t>
      </w:r>
      <w:proofErr w:type="spellEnd"/>
      <w:r w:rsidRPr="00016D37">
        <w:rPr>
          <w:rFonts w:ascii="Helvetica" w:eastAsia="Times New Roman" w:hAnsi="Helvetica" w:cs="Helvetica"/>
          <w:color w:val="333333"/>
          <w:sz w:val="23"/>
          <w:szCs w:val="23"/>
          <w:lang w:eastAsia="ru-RU"/>
        </w:rPr>
        <w:t xml:space="preserve"> образование – это такое образование, которое полностью или частично осуществляется с помощью компьютеров и телекоммуникационных технологий. Интернет-уроки – одна из форм получения самообразования.</w:t>
      </w:r>
    </w:p>
    <w:p w:rsidR="00016D37" w:rsidRPr="00016D37" w:rsidRDefault="00016D37" w:rsidP="00016D37">
      <w:pPr>
        <w:shd w:val="clear" w:color="auto" w:fill="FFFFFF"/>
        <w:spacing w:before="300" w:after="0" w:line="240" w:lineRule="auto"/>
        <w:rPr>
          <w:rFonts w:ascii="Helvetica" w:eastAsia="Times New Roman" w:hAnsi="Helvetica" w:cs="Helvetica"/>
          <w:color w:val="333333"/>
          <w:sz w:val="23"/>
          <w:szCs w:val="23"/>
          <w:lang w:eastAsia="ru-RU"/>
        </w:rPr>
      </w:pPr>
      <w:r w:rsidRPr="00016D37">
        <w:rPr>
          <w:rFonts w:ascii="Helvetica" w:eastAsia="Times New Roman" w:hAnsi="Helvetica" w:cs="Helvetica"/>
          <w:noProof/>
          <w:color w:val="346BA2"/>
          <w:sz w:val="23"/>
          <w:szCs w:val="23"/>
          <w:lang w:eastAsia="ru-RU"/>
        </w:rPr>
        <w:drawing>
          <wp:inline distT="0" distB="0" distL="0" distR="0" wp14:anchorId="7DB28B9C" wp14:editId="77092928">
            <wp:extent cx="2447925" cy="1990725"/>
            <wp:effectExtent l="0" t="0" r="9525" b="9525"/>
            <wp:docPr id="5" name="Рисунок 5" descr="Самообразование">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амообразование">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1990725"/>
                    </a:xfrm>
                    <a:prstGeom prst="rect">
                      <a:avLst/>
                    </a:prstGeom>
                    <a:noFill/>
                    <a:ln>
                      <a:noFill/>
                    </a:ln>
                  </pic:spPr>
                </pic:pic>
              </a:graphicData>
            </a:graphic>
          </wp:inline>
        </w:drawing>
      </w:r>
    </w:p>
    <w:p w:rsidR="00016D37" w:rsidRPr="00016D37" w:rsidRDefault="00016D37" w:rsidP="00016D37">
      <w:pPr>
        <w:shd w:val="clear" w:color="auto" w:fill="FFFFFF"/>
        <w:spacing w:before="300" w:after="0" w:line="240" w:lineRule="auto"/>
        <w:rPr>
          <w:rFonts w:ascii="Helvetica" w:eastAsia="Times New Roman" w:hAnsi="Helvetica" w:cs="Helvetica"/>
          <w:color w:val="333333"/>
          <w:sz w:val="23"/>
          <w:szCs w:val="23"/>
          <w:lang w:eastAsia="ru-RU"/>
        </w:rPr>
      </w:pPr>
      <w:r w:rsidRPr="00016D37">
        <w:rPr>
          <w:rFonts w:ascii="Helvetica" w:eastAsia="Times New Roman" w:hAnsi="Helvetica" w:cs="Helvetica"/>
          <w:color w:val="333333"/>
          <w:sz w:val="23"/>
          <w:szCs w:val="23"/>
          <w:lang w:eastAsia="ru-RU"/>
        </w:rPr>
        <w:t>Рис. 2. Самообразование (</w:t>
      </w:r>
      <w:hyperlink r:id="rId13" w:history="1">
        <w:r w:rsidRPr="00016D37">
          <w:rPr>
            <w:rFonts w:ascii="Helvetica" w:eastAsia="Times New Roman" w:hAnsi="Helvetica" w:cs="Helvetica"/>
            <w:color w:val="346BA2"/>
            <w:sz w:val="23"/>
            <w:szCs w:val="23"/>
            <w:u w:val="single"/>
            <w:lang w:eastAsia="ru-RU"/>
          </w:rPr>
          <w:t>Источник</w:t>
        </w:r>
      </w:hyperlink>
      <w:r w:rsidRPr="00016D37">
        <w:rPr>
          <w:rFonts w:ascii="Helvetica" w:eastAsia="Times New Roman" w:hAnsi="Helvetica" w:cs="Helvetica"/>
          <w:color w:val="333333"/>
          <w:sz w:val="23"/>
          <w:szCs w:val="23"/>
          <w:lang w:eastAsia="ru-RU"/>
        </w:rPr>
        <w:t>)</w:t>
      </w:r>
    </w:p>
    <w:p w:rsidR="00016D37" w:rsidRPr="00016D37" w:rsidRDefault="00016D37" w:rsidP="00016D37">
      <w:pPr>
        <w:shd w:val="clear" w:color="auto" w:fill="FFFFFF"/>
        <w:spacing w:before="300" w:after="0" w:line="240" w:lineRule="auto"/>
        <w:rPr>
          <w:rFonts w:ascii="Helvetica" w:eastAsia="Times New Roman" w:hAnsi="Helvetica" w:cs="Helvetica"/>
          <w:color w:val="333333"/>
          <w:sz w:val="23"/>
          <w:szCs w:val="23"/>
          <w:lang w:eastAsia="ru-RU"/>
        </w:rPr>
      </w:pPr>
      <w:r w:rsidRPr="00016D37">
        <w:rPr>
          <w:rFonts w:ascii="Helvetica" w:eastAsia="Times New Roman" w:hAnsi="Helvetica" w:cs="Helvetica"/>
          <w:noProof/>
          <w:color w:val="346BA2"/>
          <w:sz w:val="23"/>
          <w:szCs w:val="23"/>
          <w:lang w:eastAsia="ru-RU"/>
        </w:rPr>
        <w:lastRenderedPageBreak/>
        <w:drawing>
          <wp:inline distT="0" distB="0" distL="0" distR="0" wp14:anchorId="45A2DEFA" wp14:editId="6C339F31">
            <wp:extent cx="3467100" cy="2600325"/>
            <wp:effectExtent l="0" t="0" r="0" b="9525"/>
            <wp:docPr id="6" name="Рисунок 6" descr="Самообразование">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амообразование">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7100" cy="2600325"/>
                    </a:xfrm>
                    <a:prstGeom prst="rect">
                      <a:avLst/>
                    </a:prstGeom>
                    <a:noFill/>
                    <a:ln>
                      <a:noFill/>
                    </a:ln>
                  </pic:spPr>
                </pic:pic>
              </a:graphicData>
            </a:graphic>
          </wp:inline>
        </w:drawing>
      </w:r>
    </w:p>
    <w:p w:rsidR="00016D37" w:rsidRPr="00016D37" w:rsidRDefault="00016D37" w:rsidP="00016D37">
      <w:pPr>
        <w:shd w:val="clear" w:color="auto" w:fill="FFFFFF"/>
        <w:spacing w:before="300" w:after="0" w:line="240" w:lineRule="auto"/>
        <w:rPr>
          <w:rFonts w:ascii="Helvetica" w:eastAsia="Times New Roman" w:hAnsi="Helvetica" w:cs="Helvetica"/>
          <w:color w:val="333333"/>
          <w:sz w:val="23"/>
          <w:szCs w:val="23"/>
          <w:lang w:eastAsia="ru-RU"/>
        </w:rPr>
      </w:pPr>
      <w:r w:rsidRPr="00016D37">
        <w:rPr>
          <w:rFonts w:ascii="Helvetica" w:eastAsia="Times New Roman" w:hAnsi="Helvetica" w:cs="Helvetica"/>
          <w:color w:val="333333"/>
          <w:sz w:val="23"/>
          <w:szCs w:val="23"/>
          <w:lang w:eastAsia="ru-RU"/>
        </w:rPr>
        <w:t>Рис. 3. Самообразование (</w:t>
      </w:r>
      <w:hyperlink r:id="rId16" w:history="1">
        <w:r w:rsidRPr="00016D37">
          <w:rPr>
            <w:rFonts w:ascii="Helvetica" w:eastAsia="Times New Roman" w:hAnsi="Helvetica" w:cs="Helvetica"/>
            <w:color w:val="346BA2"/>
            <w:sz w:val="23"/>
            <w:szCs w:val="23"/>
            <w:u w:val="single"/>
            <w:lang w:eastAsia="ru-RU"/>
          </w:rPr>
          <w:t>Источник</w:t>
        </w:r>
      </w:hyperlink>
      <w:r w:rsidRPr="00016D37">
        <w:rPr>
          <w:rFonts w:ascii="Helvetica" w:eastAsia="Times New Roman" w:hAnsi="Helvetica" w:cs="Helvetica"/>
          <w:color w:val="333333"/>
          <w:sz w:val="23"/>
          <w:szCs w:val="23"/>
          <w:lang w:eastAsia="ru-RU"/>
        </w:rPr>
        <w:t>)</w:t>
      </w:r>
    </w:p>
    <w:p w:rsidR="00016D37" w:rsidRPr="00016D37" w:rsidRDefault="00016D37" w:rsidP="00016D37">
      <w:pPr>
        <w:shd w:val="clear" w:color="auto" w:fill="FFFFFF"/>
        <w:spacing w:before="300" w:after="0" w:line="240" w:lineRule="auto"/>
        <w:rPr>
          <w:rFonts w:ascii="Helvetica" w:eastAsia="Times New Roman" w:hAnsi="Helvetica" w:cs="Helvetica"/>
          <w:color w:val="333333"/>
          <w:sz w:val="23"/>
          <w:szCs w:val="23"/>
          <w:lang w:eastAsia="ru-RU"/>
        </w:rPr>
      </w:pPr>
      <w:r w:rsidRPr="00016D37">
        <w:rPr>
          <w:rFonts w:ascii="Helvetica" w:eastAsia="Times New Roman" w:hAnsi="Helvetica" w:cs="Helvetica"/>
          <w:color w:val="333333"/>
          <w:sz w:val="23"/>
          <w:szCs w:val="23"/>
          <w:lang w:eastAsia="ru-RU"/>
        </w:rPr>
        <w:t>А на следующем занятии мы поговорим о значении научного знания, о том месте, которое оно занимает в жизни общества, ведь значение науки действительно сложно переоценить.</w:t>
      </w:r>
    </w:p>
    <w:p w:rsidR="00016D37" w:rsidRPr="00016D37" w:rsidRDefault="00016D37" w:rsidP="00016D37">
      <w:pPr>
        <w:shd w:val="clear" w:color="auto" w:fill="FFFFFF"/>
        <w:spacing w:before="300" w:after="0" w:line="240" w:lineRule="auto"/>
        <w:rPr>
          <w:rFonts w:ascii="Helvetica" w:eastAsia="Times New Roman" w:hAnsi="Helvetica" w:cs="Helvetica"/>
          <w:color w:val="333333"/>
          <w:sz w:val="23"/>
          <w:szCs w:val="23"/>
          <w:lang w:eastAsia="ru-RU"/>
        </w:rPr>
      </w:pPr>
      <w:r w:rsidRPr="00016D37">
        <w:rPr>
          <w:rFonts w:ascii="Helvetica" w:eastAsia="Times New Roman" w:hAnsi="Helvetica" w:cs="Helvetica"/>
          <w:color w:val="333333"/>
          <w:sz w:val="23"/>
          <w:szCs w:val="23"/>
          <w:lang w:eastAsia="ru-RU"/>
        </w:rPr>
        <w:t> </w:t>
      </w:r>
    </w:p>
    <w:p w:rsidR="00016D37" w:rsidRPr="00016D37" w:rsidRDefault="00016D37" w:rsidP="00016D37">
      <w:pPr>
        <w:shd w:val="clear" w:color="auto" w:fill="FFFFFF"/>
        <w:spacing w:before="300" w:after="0" w:line="240" w:lineRule="auto"/>
        <w:rPr>
          <w:rFonts w:ascii="Helvetica" w:eastAsia="Times New Roman" w:hAnsi="Helvetica" w:cs="Helvetica"/>
          <w:color w:val="333333"/>
          <w:sz w:val="23"/>
          <w:szCs w:val="23"/>
          <w:lang w:eastAsia="ru-RU"/>
        </w:rPr>
      </w:pPr>
      <w:r w:rsidRPr="00016D37">
        <w:rPr>
          <w:rFonts w:ascii="Helvetica" w:eastAsia="Times New Roman" w:hAnsi="Helvetica" w:cs="Helvetica"/>
          <w:b/>
          <w:bCs/>
          <w:color w:val="333333"/>
          <w:sz w:val="23"/>
          <w:szCs w:val="23"/>
          <w:lang w:eastAsia="ru-RU"/>
        </w:rPr>
        <w:t>Список литературы</w:t>
      </w:r>
    </w:p>
    <w:p w:rsidR="00016D37" w:rsidRPr="00016D37" w:rsidRDefault="00016D37" w:rsidP="00016D37">
      <w:pPr>
        <w:shd w:val="clear" w:color="auto" w:fill="FFFFFF"/>
        <w:spacing w:before="300" w:after="0" w:line="240" w:lineRule="auto"/>
        <w:rPr>
          <w:rFonts w:ascii="Helvetica" w:eastAsia="Times New Roman" w:hAnsi="Helvetica" w:cs="Helvetica"/>
          <w:color w:val="333333"/>
          <w:sz w:val="23"/>
          <w:szCs w:val="23"/>
          <w:lang w:eastAsia="ru-RU"/>
        </w:rPr>
      </w:pPr>
      <w:r w:rsidRPr="00016D37">
        <w:rPr>
          <w:rFonts w:ascii="Helvetica" w:eastAsia="Times New Roman" w:hAnsi="Helvetica" w:cs="Helvetica"/>
          <w:color w:val="333333"/>
          <w:sz w:val="23"/>
          <w:szCs w:val="23"/>
          <w:lang w:eastAsia="ru-RU"/>
        </w:rPr>
        <w:t>1. Кравченко А.И. Обществознание 8. – М.: Русское слово.</w:t>
      </w:r>
    </w:p>
    <w:p w:rsidR="00016D37" w:rsidRPr="00016D37" w:rsidRDefault="00016D37" w:rsidP="00016D37">
      <w:pPr>
        <w:shd w:val="clear" w:color="auto" w:fill="FFFFFF"/>
        <w:spacing w:before="300" w:after="0" w:line="240" w:lineRule="auto"/>
        <w:rPr>
          <w:rFonts w:ascii="Helvetica" w:eastAsia="Times New Roman" w:hAnsi="Helvetica" w:cs="Helvetica"/>
          <w:color w:val="333333"/>
          <w:sz w:val="23"/>
          <w:szCs w:val="23"/>
          <w:lang w:eastAsia="ru-RU"/>
        </w:rPr>
      </w:pPr>
      <w:r w:rsidRPr="00016D37">
        <w:rPr>
          <w:rFonts w:ascii="Helvetica" w:eastAsia="Times New Roman" w:hAnsi="Helvetica" w:cs="Helvetica"/>
          <w:color w:val="333333"/>
          <w:sz w:val="23"/>
          <w:szCs w:val="23"/>
          <w:lang w:eastAsia="ru-RU"/>
        </w:rPr>
        <w:t>2. Никитин А.Ф. Обществознание 8. – М.: Дрофа.</w:t>
      </w:r>
    </w:p>
    <w:p w:rsidR="00016D37" w:rsidRPr="00016D37" w:rsidRDefault="00016D37" w:rsidP="00016D37">
      <w:pPr>
        <w:shd w:val="clear" w:color="auto" w:fill="FFFFFF"/>
        <w:spacing w:before="300" w:after="0" w:line="240" w:lineRule="auto"/>
        <w:rPr>
          <w:rFonts w:ascii="Helvetica" w:eastAsia="Times New Roman" w:hAnsi="Helvetica" w:cs="Helvetica"/>
          <w:color w:val="333333"/>
          <w:sz w:val="23"/>
          <w:szCs w:val="23"/>
          <w:lang w:eastAsia="ru-RU"/>
        </w:rPr>
      </w:pPr>
      <w:r w:rsidRPr="00016D37">
        <w:rPr>
          <w:rFonts w:ascii="Helvetica" w:eastAsia="Times New Roman" w:hAnsi="Helvetica" w:cs="Helvetica"/>
          <w:color w:val="333333"/>
          <w:sz w:val="23"/>
          <w:szCs w:val="23"/>
          <w:lang w:eastAsia="ru-RU"/>
        </w:rPr>
        <w:t>3. Боголюбов Л.Н., Городецкая Н.И., Иванова Л.Ф. Обществознание 8. / под ред. Боголюбова Л.Н., Ивановой Л.Ф. – М.: Просвещение.</w:t>
      </w:r>
    </w:p>
    <w:p w:rsidR="009923C5" w:rsidRDefault="009923C5">
      <w:bookmarkStart w:id="0" w:name="_GoBack"/>
      <w:bookmarkEnd w:id="0"/>
    </w:p>
    <w:sectPr w:rsidR="00992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E8"/>
    <w:rsid w:val="00016D37"/>
    <w:rsid w:val="009832E8"/>
    <w:rsid w:val="00992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63FC3-3292-4248-AA95-AADE8343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68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obshestvoznanie/8-klass/sfera-duhovnoy-kultury/sistema-obrazovaniya-rossiyskoy-federatsii?block=content" TargetMode="External"/><Relationship Id="rId13" Type="http://schemas.openxmlformats.org/officeDocument/2006/relationships/hyperlink" Target="http://obrazovanie-doma.ru/samoobrazovanie-dlya-manimejkerov.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orde.me/Lifehurts/mysli-vsluh-392.html"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wame.su/about/official.php?ELEMENT_ID=692"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obrazovanie-doma.ru/samoobrazovanie-dlya-manimejkerov.html" TargetMode="External"/><Relationship Id="rId5" Type="http://schemas.openxmlformats.org/officeDocument/2006/relationships/hyperlink" Target="http://horde.me/Lifehurts/mysli-vsluh-392.html" TargetMode="External"/><Relationship Id="rId15" Type="http://schemas.openxmlformats.org/officeDocument/2006/relationships/image" Target="media/image3.jpeg"/><Relationship Id="rId10" Type="http://schemas.openxmlformats.org/officeDocument/2006/relationships/hyperlink" Target="https://interneturok.ru/lesson/obshestvoznanie/8-klass/sfera-duhovnoy-kultury/sistema-obrazovaniya-rossiyskoy-federatsii?block=content" TargetMode="External"/><Relationship Id="rId4" Type="http://schemas.openxmlformats.org/officeDocument/2006/relationships/hyperlink" Target="https://interneturok.ru/lesson/obshestvoznanie/8-klass/sfera-duhovnoy-kultury/sistema-obrazovaniya-rossiyskoy-federatsii?block=content" TargetMode="External"/><Relationship Id="rId9" Type="http://schemas.openxmlformats.org/officeDocument/2006/relationships/hyperlink" Target="https://interneturok.ru/lesson/obshestvoznanie/8-klass/sfera-duhovnoy-kultury/sistema-obrazovaniya-rossiyskoy-federatsii?block=content" TargetMode="External"/><Relationship Id="rId14" Type="http://schemas.openxmlformats.org/officeDocument/2006/relationships/hyperlink" Target="http://www.wame.su/about/official.php?ELEMENT_ID=6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2020-04-06T00:56:00Z</dcterms:created>
  <dcterms:modified xsi:type="dcterms:W3CDTF">2020-04-06T00:56:00Z</dcterms:modified>
</cp:coreProperties>
</file>