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E" w:rsidRPr="00E3488E" w:rsidRDefault="00E3488E" w:rsidP="00E3488E">
      <w:pPr>
        <w:jc w:val="center"/>
        <w:rPr>
          <w:rFonts w:ascii="Times New Roman" w:hAnsi="Times New Roman" w:cs="Times New Roman"/>
        </w:rPr>
      </w:pPr>
      <w:r w:rsidRPr="00E3488E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E3488E" w:rsidRPr="00E3488E" w:rsidRDefault="00E3488E" w:rsidP="00E3488E">
      <w:pPr>
        <w:jc w:val="center"/>
        <w:rPr>
          <w:rFonts w:ascii="Times New Roman" w:hAnsi="Times New Roman" w:cs="Times New Roman"/>
        </w:rPr>
      </w:pPr>
      <w:r w:rsidRPr="00E3488E">
        <w:rPr>
          <w:rFonts w:ascii="Times New Roman" w:hAnsi="Times New Roman" w:cs="Times New Roman"/>
        </w:rPr>
        <w:t>ЕЛИЗАВЕТОВСКАЯ СРЕДНЯЯ ОБЩЕОБРАЗОВАТЕЛЬНАЯ ШКОЛА</w:t>
      </w:r>
    </w:p>
    <w:p w:rsidR="00E3488E" w:rsidRPr="00E3488E" w:rsidRDefault="00E3488E" w:rsidP="00E3488E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24"/>
        <w:gridCol w:w="2552"/>
      </w:tblGrid>
      <w:tr w:rsidR="00E3488E" w:rsidRPr="00E3488E" w:rsidTr="00400B08">
        <w:trPr>
          <w:trHeight w:val="2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 xml:space="preserve">Рассмотрено на заседании педагогического совета 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школы</w:t>
            </w:r>
          </w:p>
          <w:p w:rsidR="00E3488E" w:rsidRPr="00E3488E" w:rsidRDefault="00E3488E" w:rsidP="00400B08">
            <w:pPr>
              <w:ind w:right="-108"/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 xml:space="preserve">Протокол №            </w:t>
            </w:r>
            <w:proofErr w:type="gramStart"/>
            <w:r w:rsidRPr="00E3488E">
              <w:rPr>
                <w:rFonts w:ascii="Times New Roman" w:hAnsi="Times New Roman" w:cs="Times New Roman"/>
              </w:rPr>
              <w:t>от</w:t>
            </w:r>
            <w:proofErr w:type="gramEnd"/>
            <w:r w:rsidRPr="00E348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«Согласовано»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Зам</w:t>
            </w:r>
            <w:proofErr w:type="gramStart"/>
            <w:r w:rsidRPr="00E3488E">
              <w:rPr>
                <w:rFonts w:ascii="Times New Roman" w:hAnsi="Times New Roman" w:cs="Times New Roman"/>
              </w:rPr>
              <w:t>.д</w:t>
            </w:r>
            <w:proofErr w:type="gramEnd"/>
            <w:r w:rsidRPr="00E3488E">
              <w:rPr>
                <w:rFonts w:ascii="Times New Roman" w:hAnsi="Times New Roman" w:cs="Times New Roman"/>
              </w:rPr>
              <w:t>иректора по УВР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proofErr w:type="spellStart"/>
            <w:r w:rsidRPr="00E3488E">
              <w:rPr>
                <w:rFonts w:ascii="Times New Roman" w:hAnsi="Times New Roman" w:cs="Times New Roman"/>
              </w:rPr>
              <w:t>________Чертова</w:t>
            </w:r>
            <w:proofErr w:type="spellEnd"/>
            <w:r w:rsidRPr="00E3488E">
              <w:rPr>
                <w:rFonts w:ascii="Times New Roman" w:hAnsi="Times New Roman" w:cs="Times New Roman"/>
              </w:rPr>
              <w:t xml:space="preserve"> И.Ю.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«____»________2015г.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«Утверждаю»</w:t>
            </w:r>
          </w:p>
          <w:p w:rsidR="00E3488E" w:rsidRPr="00E3488E" w:rsidRDefault="00E3488E" w:rsidP="00400B08">
            <w:pPr>
              <w:ind w:left="-107" w:right="-109"/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 w:rsidRPr="00E3488E">
              <w:rPr>
                <w:rFonts w:ascii="Times New Roman" w:hAnsi="Times New Roman" w:cs="Times New Roman"/>
              </w:rPr>
              <w:t>Елизаветовская</w:t>
            </w:r>
            <w:proofErr w:type="spellEnd"/>
            <w:r w:rsidRPr="00E3488E">
              <w:rPr>
                <w:rFonts w:ascii="Times New Roman" w:hAnsi="Times New Roman" w:cs="Times New Roman"/>
              </w:rPr>
              <w:t xml:space="preserve"> СОШ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proofErr w:type="spellStart"/>
            <w:r w:rsidRPr="00E3488E">
              <w:rPr>
                <w:rFonts w:ascii="Times New Roman" w:hAnsi="Times New Roman" w:cs="Times New Roman"/>
              </w:rPr>
              <w:t>________Копьев</w:t>
            </w:r>
            <w:proofErr w:type="spellEnd"/>
            <w:r w:rsidRPr="00E3488E">
              <w:rPr>
                <w:rFonts w:ascii="Times New Roman" w:hAnsi="Times New Roman" w:cs="Times New Roman"/>
              </w:rPr>
              <w:t xml:space="preserve"> С.М.</w:t>
            </w:r>
          </w:p>
          <w:p w:rsidR="00E3488E" w:rsidRPr="00E3488E" w:rsidRDefault="00E3488E" w:rsidP="00400B08">
            <w:pPr>
              <w:rPr>
                <w:rFonts w:ascii="Times New Roman" w:hAnsi="Times New Roman" w:cs="Times New Roman"/>
              </w:rPr>
            </w:pPr>
            <w:r w:rsidRPr="00E3488E">
              <w:rPr>
                <w:rFonts w:ascii="Times New Roman" w:hAnsi="Times New Roman" w:cs="Times New Roman"/>
              </w:rPr>
              <w:t>Приказ    от                     2015г.</w:t>
            </w:r>
          </w:p>
        </w:tc>
      </w:tr>
    </w:tbl>
    <w:p w:rsidR="00E3488E" w:rsidRPr="00E3488E" w:rsidRDefault="00E3488E" w:rsidP="00E3488E">
      <w:pPr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8E" w:rsidRDefault="00E3488E" w:rsidP="00E3488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3488E" w:rsidRPr="00E3488E" w:rsidRDefault="00E3488E" w:rsidP="00E3488E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488E">
        <w:rPr>
          <w:rFonts w:ascii="Times New Roman" w:hAnsi="Times New Roman" w:cs="Times New Roman"/>
          <w:sz w:val="32"/>
          <w:szCs w:val="32"/>
        </w:rPr>
        <w:t xml:space="preserve">ПРОГРАММА ЭЛЕКТИВНОГО КУРСА </w:t>
      </w:r>
    </w:p>
    <w:p w:rsidR="00E3488E" w:rsidRPr="00E3488E" w:rsidRDefault="00E3488E" w:rsidP="00E3488E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 ОБЩЕСТВОЗНАНИЮ.</w:t>
      </w:r>
      <w:r w:rsidRPr="00E3488E"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>-11-е  классы</w:t>
      </w:r>
    </w:p>
    <w:p w:rsidR="00E3488E" w:rsidRPr="00E3488E" w:rsidRDefault="00E3488E" w:rsidP="00E3488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3488E" w:rsidRPr="00E3488E" w:rsidRDefault="00E3488E" w:rsidP="00E3488E">
      <w:pPr>
        <w:pStyle w:val="1"/>
        <w:shd w:val="clear" w:color="auto" w:fill="FFFFFF"/>
        <w:spacing w:before="136" w:after="136" w:line="440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</w:t>
      </w:r>
      <w:r w:rsidRPr="00E3488E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E3488E">
        <w:rPr>
          <w:rFonts w:ascii="Times New Roman" w:hAnsi="Times New Roman" w:cs="Times New Roman"/>
          <w:color w:val="000000" w:themeColor="text1"/>
          <w:sz w:val="36"/>
          <w:szCs w:val="36"/>
        </w:rPr>
        <w:t>"Обществознание: теория и практика"</w:t>
      </w:r>
    </w:p>
    <w:p w:rsidR="00E3488E" w:rsidRPr="00E3488E" w:rsidRDefault="00E3488E" w:rsidP="00E3488E">
      <w:pPr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488E" w:rsidRPr="00E3488E" w:rsidRDefault="00E3488E" w:rsidP="00E3488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8E" w:rsidRPr="00E3488E" w:rsidRDefault="00E3488E" w:rsidP="00E3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3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88E">
        <w:rPr>
          <w:rFonts w:ascii="Times New Roman" w:hAnsi="Times New Roman" w:cs="Times New Roman"/>
          <w:sz w:val="28"/>
          <w:szCs w:val="28"/>
        </w:rPr>
        <w:t>ПРОГРАММУ СОСТАВИЛ:</w:t>
      </w:r>
    </w:p>
    <w:p w:rsidR="00E3488E" w:rsidRPr="00E3488E" w:rsidRDefault="00E3488E" w:rsidP="00E3488E">
      <w:pPr>
        <w:rPr>
          <w:rFonts w:ascii="Times New Roman" w:hAnsi="Times New Roman" w:cs="Times New Roman"/>
          <w:sz w:val="28"/>
          <w:szCs w:val="28"/>
        </w:rPr>
      </w:pPr>
    </w:p>
    <w:p w:rsidR="00E3488E" w:rsidRPr="00E3488E" w:rsidRDefault="00E3488E" w:rsidP="00E3488E">
      <w:pPr>
        <w:rPr>
          <w:rFonts w:ascii="Times New Roman" w:hAnsi="Times New Roman" w:cs="Times New Roman"/>
          <w:sz w:val="28"/>
          <w:szCs w:val="28"/>
        </w:rPr>
      </w:pPr>
      <w:r w:rsidRPr="00E348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3488E">
        <w:rPr>
          <w:rFonts w:ascii="Times New Roman" w:hAnsi="Times New Roman" w:cs="Times New Roman"/>
          <w:sz w:val="28"/>
          <w:szCs w:val="28"/>
        </w:rPr>
        <w:t>Фабрицкая</w:t>
      </w:r>
      <w:proofErr w:type="spellEnd"/>
      <w:r w:rsidRPr="00E3488E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p w:rsidR="00E3488E" w:rsidRPr="00E3488E" w:rsidRDefault="00E3488E" w:rsidP="00E34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88E" w:rsidRPr="00E3488E" w:rsidRDefault="00E3488E" w:rsidP="00E3488E">
      <w:pPr>
        <w:rPr>
          <w:rFonts w:ascii="Times New Roman" w:hAnsi="Times New Roman" w:cs="Times New Roman"/>
          <w:sz w:val="28"/>
          <w:szCs w:val="28"/>
        </w:rPr>
      </w:pPr>
      <w:r w:rsidRPr="00E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(1 КК)</w:t>
      </w:r>
    </w:p>
    <w:p w:rsidR="00E3488E" w:rsidRDefault="00E3488E" w:rsidP="00E3488E">
      <w:pPr>
        <w:outlineLvl w:val="0"/>
        <w:rPr>
          <w:sz w:val="28"/>
          <w:szCs w:val="28"/>
        </w:rPr>
      </w:pPr>
    </w:p>
    <w:p w:rsidR="00E3488E" w:rsidRDefault="00E3488E" w:rsidP="00E348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3488E" w:rsidRDefault="00E3488E" w:rsidP="00E3488E">
      <w:pPr>
        <w:outlineLvl w:val="0"/>
        <w:rPr>
          <w:sz w:val="28"/>
          <w:szCs w:val="28"/>
        </w:rPr>
      </w:pPr>
    </w:p>
    <w:p w:rsidR="00E3488E" w:rsidRDefault="00E3488E" w:rsidP="00E348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2015-2016 учебный год </w:t>
      </w:r>
    </w:p>
    <w:p w:rsidR="00E3488E" w:rsidRDefault="00E3488E" w:rsidP="00CF7ADE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CF7ADE" w:rsidRDefault="00E3488E" w:rsidP="00CF7ADE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 xml:space="preserve">                                       </w:t>
      </w:r>
      <w:r w:rsidR="00CF7ADE" w:rsidRPr="00E348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Пояснительная записка</w:t>
      </w:r>
    </w:p>
    <w:p w:rsidR="00E3488E" w:rsidRPr="00E3488E" w:rsidRDefault="00E3488E" w:rsidP="00CF7ADE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Этими науками являются философия, социология, социальная психология, социология, политология, правоведение,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культурология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прорешивают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типа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8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курса</w:t>
      </w:r>
      <w:r w:rsidRPr="00E348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CF7ADE" w:rsidRPr="00E3488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348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 курса: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существенных признаков социальных объектов и явлений;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раскрытие и понимание сущности обществоведческих понятий разной степени сложности;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у учащихся интеллектуальных и практических умений;</w:t>
      </w:r>
    </w:p>
    <w:p w:rsidR="00CF7ADE" w:rsidRPr="00CF7ADE" w:rsidRDefault="00CF7ADE" w:rsidP="00CF7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социальной ответственности, трудолюбия и умения преодолевать трудности.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происходит формирование </w:t>
      </w: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знаний и умений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проверяемых в рамках ЕГЭ: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биосоциальная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социально-гуманитарного познания;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социальные объекты, выявлять их общие черты и различия;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обществоведческие знания с социальными реалиями, их отражающими;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распознавать понятия и их составляющие: соотносить видовые понятия с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родовым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исключать лишнее;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в социальной информации факты и мнения, аргументы и выводы;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перечислять признаки какого-либо явления, объекты одного класса и т. п.;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CF7ADE" w:rsidRPr="00CF7ADE" w:rsidRDefault="00CF7ADE" w:rsidP="00CF7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позволит преодолеть определенный психологический барьер перед экзаменом, связанный с незнанием большинства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экзаменуемых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им следует оформить результат выполненного задания.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работы со старшеклассниками предполагает следующие </w:t>
      </w: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приемы работы: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 с последующим опросом;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 с обсуждением документов;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альтернативных ситуаций;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парах, группах, индивидуально;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работ по заданному алгоритму;</w:t>
      </w:r>
    </w:p>
    <w:p w:rsidR="00CF7ADE" w:rsidRPr="00CF7ADE" w:rsidRDefault="00CF7ADE" w:rsidP="00CF7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оценивания и формы контроля: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 изучения курса:</w:t>
      </w:r>
    </w:p>
    <w:p w:rsidR="00CF7ADE" w:rsidRPr="00CF7ADE" w:rsidRDefault="00CF7ADE" w:rsidP="00CF7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систематизируют и обобщат знания курса обществознания;</w:t>
      </w:r>
    </w:p>
    <w:p w:rsidR="00CF7ADE" w:rsidRPr="00CF7ADE" w:rsidRDefault="00CF7ADE" w:rsidP="00CF7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научатся успешно выполнять задания различных типов и уровней сложности;</w:t>
      </w:r>
    </w:p>
    <w:p w:rsidR="00CF7ADE" w:rsidRPr="00CF7ADE" w:rsidRDefault="00CF7ADE" w:rsidP="00CF7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подготовятся к сдаче ЕГЭ по обществознанию.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рассчитан для учащихся 10 – 11 классов и рас</w:t>
      </w:r>
      <w:r w:rsidR="00E34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считан на 69 часов: 10 класс – 35 часов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11 класс – 34 часа.</w:t>
      </w:r>
    </w:p>
    <w:p w:rsidR="008231A7" w:rsidRDefault="008231A7" w:rsidP="00CF7ADE">
      <w:pPr>
        <w:shd w:val="clear" w:color="auto" w:fill="FFFFFF"/>
        <w:spacing w:before="136" w:after="136" w:line="3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CF7ADE" w:rsidRPr="00CF7ADE" w:rsidRDefault="00CF7ADE" w:rsidP="00CF7ADE">
      <w:pPr>
        <w:shd w:val="clear" w:color="auto" w:fill="FFFFFF"/>
        <w:spacing w:before="136" w:after="136" w:line="3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Программа курса</w:t>
      </w:r>
    </w:p>
    <w:p w:rsidR="00CF7ADE" w:rsidRPr="00CF7ADE" w:rsidRDefault="00E3488E" w:rsidP="00CF7ADE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 35</w:t>
      </w:r>
      <w:r w:rsidR="00CF7ADE"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1 час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особенности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обществознанию, спецификой проведения экзамена, знакомство с кодификатором, спецификацией, демонстрационной версией ЕГЭ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Модульный блок «Общество» 7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Социум как особенная часть мира. Системное строение общества.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«общество» в узком и широком смысле. Функции общества. Общественные отношения. Общество – динамическая система. Сферы общественной жизни.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Спецефические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черты общества.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Общество и природа.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Общество и культура.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«культура». Система взаимоотношений общества и культуры.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Взаимосвязь экономической, социальной, политической, и духовной сфер общества.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Взаимосвязь сфер общественной жизни общества. Взаимовлияние сфер.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институты.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институт. Основные комплексы социальных институтов. Функции социальных институтов.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Многовариантность</w:t>
      </w:r>
      <w:proofErr w:type="spellEnd"/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общественного развития. Типология обществ.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Формационный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цивилизационный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подходы к изучению общества. Западная и восточная цивилизации.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общественного прогресса.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Процессы глобализации и становление единого человечества.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Глобальные проблемы человечества.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Контрольная работа по модульному блоку «Общество».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lastRenderedPageBreak/>
        <w:t>Модульный блок «Духовная жизнь общества» 9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Культура и духовная жизнь.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разновидности культуры: народная, массовая и элитарная; молодежная субкультура.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массовой информации.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 и их роль в духовной жизни общества. Функции СМИ.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Искусство, его формы, основные направления.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Наука.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«наука». Виды наук. Модели развития научного знания. Функции современной науки.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и личностная значимость образования.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Религия. Роль религии в жизни общества. Мировые религии.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Мораль. Нравственная культура.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Тенденции духовной жизни современной России.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проблемы и тенденции современной культурной ситуации в России.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по модульному блоку «Духовная жизнь общества».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Модульный блок «Человек. Познание» 8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 как результат биологической и социальной эволюции. Бытие человека.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Теории происхождения человека. Человек – биологическое 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Деятельность человека, ее основные формы. Мышление и деятельность.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смысл жизни человека. Самореализация.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жизни. Смысл жизни. Проблема смысла жизни человека. Самореализация.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Индивид, индивидуальность, личность. Социализация индивида.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Индивид. Индивидуальность. Личность. Структура личности. Социализация. Этапы социализации.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Внутренний мир человека. Сознательное и бессознательное.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Внутренний (духовный) мир человека. Структура духовного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сознательного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бессознательного.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Самопознание. Свобода и ответственность личности.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Самопознание. Самооценка. «Я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концепция. Поведение. Виды социального поведения. Свобода и ответственность личности.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Познание мира. Формы познания.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Истина и ее критерии. Относительность истины.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есть истина? Относительная истина, абсолютная истина. Критерии истины. Функции практики в процессе познания.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человеческих знаний. Научное познание.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науки, их классификация.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по модульному блоку «Человек. Познание».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Модульный блок «Политика» 9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Власть, ее происхождение и виды.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Политическая система, ее структура и функции.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унитарное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федеративное, конфедерация. Политические режимы.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Политические партии и движения. Становление многопартийности в России.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Политический режим. Типы политических режимов.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Политический режим. Демократический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тоталитарный, авторитарный режимы.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Политическая идеология.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Политическая культура.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культура. Компоненты политической культуры. Функции политической культуры.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Гражданское общество.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Правовое государство.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 в политической жизни. Политическое участие.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по модульному блоку «Политика».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8231A7" w:rsidRDefault="008231A7" w:rsidP="00CF7ADE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1A7" w:rsidRDefault="008231A7" w:rsidP="00CF7ADE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7ADE" w:rsidRPr="00CF7ADE" w:rsidRDefault="00CF7ADE" w:rsidP="00CF7ADE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11 класс – 34 часа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Модульный блок «Экономика» 11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Экономика: наука и хозяйство.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Экономические системы.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Экономическая система. Основные типы экономических систем: 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традиционная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централизованная, рыночная, смешанная. Многообразие рынков. Спрос, закон спроса. Предложение, закон предложения.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содержание собственности.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Измерители экономической деятельности.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национальных счетов. ВВП. ВНП. НД.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Экономический цикл и экономический рост.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Экономика и государство.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Мировая экономика: внешняя торговля, международная финансовая система.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Экономика потребителя. Экономика производителя.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принципы, регулирующие предпринимательскую деятельность. Функции предпринимательства.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Рынок труда. Безработица.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по модульному блоку «Экономика».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>Модульный блок «Социальные отношения» 11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Социальное взаимодействие и общественные отношения.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связь, виды. Типы социальных действий. Формы социального взаимодействия.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группы, их классификация.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статус. Социальная роль.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статус. Статусный набор. Компоненты социального статуса. Престиж. Авторитет. Социальная роль.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Неравенство и социальная стратификация. Социальная мобильность.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стратификационных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систем. Социальная мобильность. Виды социальной мобильности.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нормы. Отклоняющееся поведение.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Делинквентное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поведение. Социальный контроль.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Семья и брак как социальные институты.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Семья. Функции семьи. Виды семьи. Брак, виды брака. Демографическая и семейная политика в Российской Федерации.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Молодежь как социальная группа.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Молодежь. Особенности социального положения молодежи. Типы самодеятельности молодежи.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Этнические общности. Межнациональные отношения.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конфликт и пути его разрешения.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процессы в современной России.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процессы в современной России.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Стратификационная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по модульному блоку «Социальные отношения».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знаний и умений по пройденной теме. Решение заданий части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С.</w:t>
      </w:r>
    </w:p>
    <w:p w:rsidR="00CF7ADE" w:rsidRPr="00CF7ADE" w:rsidRDefault="00CF7ADE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lastRenderedPageBreak/>
        <w:t>Модульный блок «Право» 8 часов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в системе социальных норм.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права: основные отрасли, институты, отношения.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права институт права,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подотрасль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отрасль права. Виды институтов права. Основные отрасли российского права.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Источники права. Правовые акты.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Правонарушения.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Конституция РФ.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Конституция. Этапы конституционного развития России. Особенности Конституции РФ: структура, содержание.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Юридическая ответственность и ее виды.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Международные документы о правах человека.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Правовая культура.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Правовая культура: структура, уровни. Правосознание. Правотворчество. Законность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Правопорядок. Функции правовой культуры. Значение правовой культуры.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контроль</w:t>
      </w:r>
    </w:p>
    <w:p w:rsidR="00CF7ADE" w:rsidRPr="00CF7ADE" w:rsidRDefault="00CF7ADE" w:rsidP="00CF7AD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Пробный ЕГЭ 3 часа. 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уровня подготовки учащихся к Единому государственному экзамену.</w:t>
      </w:r>
    </w:p>
    <w:p w:rsidR="00086195" w:rsidRDefault="00086195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03495" w:rsidRDefault="00F03495" w:rsidP="008231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86195" w:rsidRPr="008231A7" w:rsidRDefault="00F03495" w:rsidP="008231A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                            </w:t>
      </w:r>
      <w:r w:rsidR="00086195" w:rsidRPr="008231A7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165"/>
        <w:gridCol w:w="1074"/>
        <w:gridCol w:w="1848"/>
        <w:gridCol w:w="1950"/>
      </w:tblGrid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B">
              <w:rPr>
                <w:b/>
              </w:rPr>
              <w:t>Наименование тем курса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B">
              <w:rPr>
                <w:b/>
              </w:rPr>
              <w:t>всего часов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 – 35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Модульный блок «Общество» 7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Социум как особенная часть мира. Системное строение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институты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Общество и природа. Общество и культура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Типология обществ.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глобализации и становление единого 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человечества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«Общество»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Модульный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лок «Духовная жизнь общества» 9 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Искусство, его формы, основные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Социальная и личностная значимость образования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Религия. Роль религии в жизни общества. Мировые религии.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Мораль. Нравственная культура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«Духовная жизнь общества»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ьный блок «Человек. Познание» 8 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социальной эволюции. Бытие человека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человека, ее основные формы. Мышление и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практических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личность. Социализация индивида.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Самопознание. Свобода и ответственность личности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Познание мира. Формы познания.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Истина и ее критерии. Относительность истины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Виды человеческих знаний. Научное познание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«Человек. Познание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Модульный блок «Политика» 9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Власть, ее происхождение и виды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Типы политических режимов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 Политическая культура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Правовое государство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 Политическое участие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«Политика»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774962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2">
              <w:rPr>
                <w:rFonts w:ascii="Times New Roman" w:hAnsi="Times New Roman" w:cs="Times New Roman"/>
                <w:b/>
                <w:sz w:val="24"/>
                <w:szCs w:val="24"/>
              </w:rPr>
              <w:t>11 класс – 34 часа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Модульный блок «Экономик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 11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собственности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Экономический цикл и экономический рост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Экономика производителя.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«Экономика»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Модульный блок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«Социальные отношения» 11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Социальный статус. Социальная роль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Социальные нормы. Отклоняющееся поведение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модульному блоку «Социальные отношения»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Модульный блок «Право» 8 </w:t>
            </w:r>
            <w:r w:rsidRPr="00B22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5" w:type="dxa"/>
          </w:tcPr>
          <w:p w:rsidR="00086195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отрасли, институты, отношения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ответственность и ее виды 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D5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4165" w:type="dxa"/>
          </w:tcPr>
          <w:p w:rsidR="00086195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документы о правах человека </w:t>
            </w:r>
          </w:p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074" w:type="dxa"/>
          </w:tcPr>
          <w:p w:rsidR="00086195" w:rsidRPr="00B22EAB" w:rsidRDefault="00633CD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 части</w:t>
            </w:r>
            <w:proofErr w:type="gramStart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</w:tr>
      <w:tr w:rsidR="00086195" w:rsidRPr="00B22EAB" w:rsidTr="00086195">
        <w:tc>
          <w:tcPr>
            <w:tcW w:w="10314" w:type="dxa"/>
            <w:gridSpan w:val="5"/>
          </w:tcPr>
          <w:p w:rsidR="00086195" w:rsidRPr="009328BE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B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 </w:t>
            </w:r>
          </w:p>
        </w:tc>
      </w:tr>
      <w:tr w:rsidR="00086195" w:rsidRPr="00B22EAB" w:rsidTr="00086195">
        <w:tc>
          <w:tcPr>
            <w:tcW w:w="1277" w:type="dxa"/>
          </w:tcPr>
          <w:p w:rsidR="00086195" w:rsidRPr="00B22EAB" w:rsidRDefault="00633CD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8619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1074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86195" w:rsidRPr="00B22EAB" w:rsidRDefault="00086195" w:rsidP="00400B08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95" w:rsidRDefault="00086195" w:rsidP="00086195"/>
    <w:p w:rsidR="00086195" w:rsidRDefault="00086195" w:rsidP="00CF7ADE">
      <w:pPr>
        <w:shd w:val="clear" w:color="auto" w:fill="FFFFFF"/>
        <w:spacing w:before="136" w:after="136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03495" w:rsidRDefault="00DE28B3" w:rsidP="00DE28B3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</w:t>
      </w:r>
    </w:p>
    <w:p w:rsidR="00F03495" w:rsidRDefault="00F03495" w:rsidP="00DE28B3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F7ADE" w:rsidRPr="00086195" w:rsidRDefault="00F03495" w:rsidP="00DE28B3">
      <w:pPr>
        <w:shd w:val="clear" w:color="auto" w:fill="FFFFFF"/>
        <w:spacing w:before="136" w:after="136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                </w:t>
      </w:r>
      <w:r w:rsidR="00DE28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</w:t>
      </w:r>
      <w:r w:rsidR="00CF7ADE" w:rsidRPr="000861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Литература для учителя и учащихся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Баранов П. А. Обществознание: полный справочник для подготовки к ЕГЭ / П. А. Баранов, А. В. Воронцов, С. В. Шевченко; под редакцией П. А. Б</w:t>
      </w:r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аранова. – М.:АСТ: </w:t>
      </w:r>
      <w:proofErr w:type="spellStart"/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2014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Баранов П. А. Обществознание: 50 типовых вариантов экзаменационных работ для подготовки к ЕГЭ / П. А. Баранов, С. В.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Щевченко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 ред. П. А. Ба</w:t>
      </w:r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ранова. – М.: АСТ: </w:t>
      </w:r>
      <w:proofErr w:type="spellStart"/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2014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Единственные реальные задания для подготовки к единому гос</w:t>
      </w:r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ударственному экзамену. ЕГЭ-2014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Обществознание. – М.: Феде</w:t>
      </w:r>
      <w:r w:rsidR="00086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ральный центр тестирования, 2014</w:t>
      </w: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2011. Обществознание: сборник экзаменационных заданий</w:t>
      </w:r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С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ост. Е. Л. Рутковская, О. В.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Кишенкова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С.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Королькова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– М.: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2011.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полное издание типовых вариантов реальных заданий ЕГЭ: 2011: Обществознание / авт.-сост. О. А. Котова, Т. Е.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Лискова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2011. (Федеральный институт педагогических измерений)</w:t>
      </w:r>
    </w:p>
    <w:p w:rsidR="00CF7ADE" w:rsidRP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Чернышева О. А. Обществознание. ЕГЭ-2011. Вступительные испытания: учебно-методическое пособие. Ростов </w:t>
      </w:r>
      <w:proofErr w:type="spell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Start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</w:t>
      </w:r>
      <w:proofErr w:type="gramEnd"/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Легион, 2011.</w:t>
      </w:r>
    </w:p>
    <w:p w:rsidR="00CF7ADE" w:rsidRDefault="00CF7ADE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словарь по обществознанию: 10-11: пособие для учащихся / под ред. Л. Н. Боголюбова, Ю. И. Аверьянова. – М.: Просвещение, 2007.</w:t>
      </w:r>
    </w:p>
    <w:p w:rsidR="00086195" w:rsidRPr="00CF7ADE" w:rsidRDefault="00086195" w:rsidP="00DE2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Р.В.Обществознание: задания высокого уровня сложности ЕГЭ/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Р.В.Пазин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Ростов-на-Дону:Легион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2014.</w:t>
      </w:r>
    </w:p>
    <w:p w:rsidR="00401CD9" w:rsidRPr="00CF7ADE" w:rsidRDefault="00401CD9">
      <w:pPr>
        <w:rPr>
          <w:rFonts w:ascii="Times New Roman" w:hAnsi="Times New Roman" w:cs="Times New Roman"/>
          <w:sz w:val="28"/>
          <w:szCs w:val="28"/>
        </w:rPr>
      </w:pPr>
    </w:p>
    <w:sectPr w:rsidR="00401CD9" w:rsidRPr="00CF7ADE" w:rsidSect="00CF7AD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D5C"/>
    <w:multiLevelType w:val="multilevel"/>
    <w:tmpl w:val="1F2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F178E"/>
    <w:multiLevelType w:val="multilevel"/>
    <w:tmpl w:val="697C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C086C"/>
    <w:multiLevelType w:val="multilevel"/>
    <w:tmpl w:val="B15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B61CF"/>
    <w:multiLevelType w:val="multilevel"/>
    <w:tmpl w:val="14C8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B0BE6"/>
    <w:multiLevelType w:val="multilevel"/>
    <w:tmpl w:val="315E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7ADE"/>
    <w:rsid w:val="00086195"/>
    <w:rsid w:val="00276946"/>
    <w:rsid w:val="00283342"/>
    <w:rsid w:val="002A41A1"/>
    <w:rsid w:val="00401CD9"/>
    <w:rsid w:val="004859FC"/>
    <w:rsid w:val="00633CD5"/>
    <w:rsid w:val="00730F3E"/>
    <w:rsid w:val="008231A7"/>
    <w:rsid w:val="00BE2CCE"/>
    <w:rsid w:val="00CF7ADE"/>
    <w:rsid w:val="00DB2B10"/>
    <w:rsid w:val="00DE28B3"/>
    <w:rsid w:val="00E3488E"/>
    <w:rsid w:val="00F0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9"/>
  </w:style>
  <w:style w:type="paragraph" w:styleId="1">
    <w:name w:val="heading 1"/>
    <w:basedOn w:val="a"/>
    <w:next w:val="a"/>
    <w:link w:val="10"/>
    <w:uiPriority w:val="9"/>
    <w:qFormat/>
    <w:rsid w:val="00E3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7ADE"/>
    <w:rPr>
      <w:b/>
      <w:bCs/>
    </w:rPr>
  </w:style>
  <w:style w:type="paragraph" w:styleId="a4">
    <w:name w:val="Normal (Web)"/>
    <w:basedOn w:val="a"/>
    <w:uiPriority w:val="99"/>
    <w:semiHidden/>
    <w:unhideWhenUsed/>
    <w:rsid w:val="00CF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ADE"/>
  </w:style>
  <w:style w:type="character" w:styleId="a5">
    <w:name w:val="Emphasis"/>
    <w:basedOn w:val="a0"/>
    <w:uiPriority w:val="20"/>
    <w:qFormat/>
    <w:rsid w:val="00CF7A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2015-06-30T14:43:00Z</dcterms:created>
  <dcterms:modified xsi:type="dcterms:W3CDTF">2015-06-30T15:44:00Z</dcterms:modified>
</cp:coreProperties>
</file>